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034395A2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</w:t>
      </w:r>
      <w:r w:rsidR="00BD50F1">
        <w:rPr>
          <w:rFonts w:ascii="Arial" w:hAnsi="Arial" w:cs="Arial"/>
          <w:b/>
          <w:bCs/>
        </w:rPr>
        <w:t>200</w:t>
      </w:r>
      <w:r w:rsidR="00D853E2">
        <w:rPr>
          <w:rFonts w:ascii="Arial" w:hAnsi="Arial" w:cs="Arial"/>
          <w:b/>
          <w:bCs/>
        </w:rPr>
        <w:t>5</w:t>
      </w:r>
    </w:p>
    <w:p w14:paraId="72B4236A" w14:textId="60228C04" w:rsidR="00D74AEA" w:rsidRDefault="00BD50F1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March 2019</w:t>
      </w:r>
      <w:bookmarkStart w:id="0" w:name="_GoBack"/>
      <w:bookmarkEnd w:id="0"/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495AED9C" w:rsidR="00D74AEA" w:rsidRPr="00BD50F1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BD50F1">
        <w:rPr>
          <w:rFonts w:ascii="Arial" w:hAnsi="Arial" w:cs="Arial"/>
          <w:b/>
          <w:bCs/>
        </w:rPr>
        <w:t xml:space="preserve"> </w:t>
      </w:r>
      <w:r w:rsidR="00BD50F1">
        <w:rPr>
          <w:rFonts w:ascii="Arial" w:hAnsi="Arial" w:cs="Arial"/>
          <w:bCs/>
        </w:rPr>
        <w:t>Improving Airport Pavement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BCAF083" w14:textId="77777777" w:rsidR="007E28F4" w:rsidRPr="007E28F4" w:rsidRDefault="00D40C45" w:rsidP="007E28F4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7E28F4">
        <w:rPr>
          <w:rFonts w:ascii="Arial" w:hAnsi="Arial" w:cs="Arial"/>
          <w:b/>
          <w:bCs/>
        </w:rPr>
        <w:t xml:space="preserve"> </w:t>
      </w:r>
      <w:r w:rsidR="007E28F4" w:rsidRPr="007E28F4">
        <w:rPr>
          <w:rFonts w:ascii="Arial" w:hAnsi="Arial" w:cs="Arial"/>
          <w:bCs/>
        </w:rPr>
        <w:t>The FAA is paving the way to better airport asphalt.</w:t>
      </w:r>
    </w:p>
    <w:p w14:paraId="558B7738" w14:textId="1AD28E3E" w:rsidR="0000197A" w:rsidRPr="007E28F4" w:rsidRDefault="0000197A" w:rsidP="0000197A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0C0E35B5" w14:textId="68846039" w:rsidR="007E28F4" w:rsidRDefault="008604D3" w:rsidP="007E28F4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7E28F4" w:rsidRPr="007E28F4">
        <w:rPr>
          <w:rFonts w:ascii="Arial" w:hAnsi="Arial" w:cs="Arial"/>
          <w:bCs/>
          <w:color w:val="030005"/>
        </w:rPr>
        <w:t>Airfield pavements must support extreme and ever-increasing loads under all weather conditions, and the F</w:t>
      </w:r>
      <w:r w:rsidR="007E28F4">
        <w:rPr>
          <w:rFonts w:ascii="Arial" w:hAnsi="Arial" w:cs="Arial"/>
          <w:bCs/>
          <w:color w:val="030005"/>
        </w:rPr>
        <w:t xml:space="preserve">ederal </w:t>
      </w:r>
      <w:r w:rsidR="007E28F4" w:rsidRPr="007E28F4">
        <w:rPr>
          <w:rFonts w:ascii="Arial" w:hAnsi="Arial" w:cs="Arial"/>
          <w:bCs/>
          <w:color w:val="030005"/>
        </w:rPr>
        <w:t>A</w:t>
      </w:r>
      <w:r w:rsidR="007E28F4">
        <w:rPr>
          <w:rFonts w:ascii="Arial" w:hAnsi="Arial" w:cs="Arial"/>
          <w:bCs/>
          <w:color w:val="030005"/>
        </w:rPr>
        <w:t xml:space="preserve">viation </w:t>
      </w:r>
      <w:r w:rsidR="007E28F4" w:rsidRPr="007E28F4">
        <w:rPr>
          <w:rFonts w:ascii="Arial" w:hAnsi="Arial" w:cs="Arial"/>
          <w:bCs/>
          <w:color w:val="030005"/>
        </w:rPr>
        <w:t>A</w:t>
      </w:r>
      <w:r w:rsidR="007E28F4">
        <w:rPr>
          <w:rFonts w:ascii="Arial" w:hAnsi="Arial" w:cs="Arial"/>
          <w:bCs/>
          <w:color w:val="030005"/>
        </w:rPr>
        <w:t>dministration</w:t>
      </w:r>
      <w:r w:rsidR="007E28F4" w:rsidRPr="007E28F4">
        <w:rPr>
          <w:rFonts w:ascii="Arial" w:hAnsi="Arial" w:cs="Arial"/>
          <w:bCs/>
          <w:color w:val="030005"/>
        </w:rPr>
        <w:t xml:space="preserve"> is hard at work ensuring that our nation’s pavement materials stand up to these demands.</w:t>
      </w:r>
    </w:p>
    <w:p w14:paraId="662A925F" w14:textId="77777777" w:rsidR="007E28F4" w:rsidRPr="007E28F4" w:rsidRDefault="007E28F4" w:rsidP="007E28F4">
      <w:pPr>
        <w:pStyle w:val="Standard"/>
        <w:rPr>
          <w:rFonts w:ascii="Arial" w:hAnsi="Arial" w:cs="Arial"/>
          <w:bCs/>
          <w:color w:val="030005"/>
        </w:rPr>
      </w:pPr>
    </w:p>
    <w:p w14:paraId="33712D96" w14:textId="77777777" w:rsidR="007E28F4" w:rsidRDefault="007E28F4" w:rsidP="007E28F4">
      <w:pPr>
        <w:pStyle w:val="Standard"/>
        <w:rPr>
          <w:rFonts w:ascii="Arial" w:hAnsi="Arial" w:cs="Arial"/>
          <w:bCs/>
          <w:color w:val="030005"/>
        </w:rPr>
      </w:pPr>
      <w:r w:rsidRPr="007E28F4">
        <w:rPr>
          <w:rFonts w:ascii="Arial" w:hAnsi="Arial" w:cs="Arial"/>
          <w:bCs/>
          <w:color w:val="030005"/>
        </w:rPr>
        <w:t xml:space="preserve">The FAA operates two state-of-the-art pavement test facilities at the William J. Hughes Technical Center near Atlantic City, New Jersey, dedicated solely to airport pavement research.  </w:t>
      </w:r>
    </w:p>
    <w:p w14:paraId="387CD593" w14:textId="77777777" w:rsidR="007E28F4" w:rsidRDefault="007E28F4" w:rsidP="007E28F4">
      <w:pPr>
        <w:pStyle w:val="Standard"/>
        <w:rPr>
          <w:rFonts w:ascii="Arial" w:hAnsi="Arial" w:cs="Arial"/>
          <w:bCs/>
          <w:color w:val="030005"/>
        </w:rPr>
      </w:pPr>
    </w:p>
    <w:p w14:paraId="1FD8E624" w14:textId="6D691B0A" w:rsidR="007E28F4" w:rsidRDefault="007E28F4" w:rsidP="007E28F4">
      <w:pPr>
        <w:pStyle w:val="Standard"/>
        <w:rPr>
          <w:rFonts w:ascii="Arial" w:hAnsi="Arial" w:cs="Arial"/>
          <w:bCs/>
          <w:color w:val="030005"/>
        </w:rPr>
      </w:pPr>
      <w:r w:rsidRPr="007E28F4">
        <w:rPr>
          <w:rFonts w:ascii="Arial" w:hAnsi="Arial" w:cs="Arial"/>
          <w:bCs/>
          <w:color w:val="030005"/>
        </w:rPr>
        <w:t xml:space="preserve">One fully enclosed indoor track and one outdoor center are equipped with heavy duty test vehicles that can be used to simulate </w:t>
      </w:r>
      <w:r w:rsidR="008E129F">
        <w:rPr>
          <w:rFonts w:ascii="Arial" w:hAnsi="Arial" w:cs="Arial"/>
          <w:bCs/>
          <w:color w:val="030005"/>
        </w:rPr>
        <w:t xml:space="preserve">the action of high </w:t>
      </w:r>
      <w:r w:rsidRPr="007E28F4">
        <w:rPr>
          <w:rFonts w:ascii="Arial" w:hAnsi="Arial" w:cs="Arial"/>
          <w:bCs/>
          <w:color w:val="030005"/>
        </w:rPr>
        <w:t>tire pressure and</w:t>
      </w:r>
      <w:r w:rsidR="008E129F">
        <w:rPr>
          <w:rFonts w:ascii="Arial" w:hAnsi="Arial" w:cs="Arial"/>
          <w:bCs/>
          <w:color w:val="030005"/>
        </w:rPr>
        <w:t xml:space="preserve"> heavy</w:t>
      </w:r>
      <w:r w:rsidRPr="007E28F4">
        <w:rPr>
          <w:rFonts w:ascii="Arial" w:hAnsi="Arial" w:cs="Arial"/>
          <w:bCs/>
          <w:color w:val="030005"/>
        </w:rPr>
        <w:t xml:space="preserve"> wheel loads from today’s aircraft on airport pavement.  </w:t>
      </w:r>
    </w:p>
    <w:p w14:paraId="61A975DB" w14:textId="77777777" w:rsidR="007E28F4" w:rsidRDefault="007E28F4" w:rsidP="007E28F4">
      <w:pPr>
        <w:pStyle w:val="Standard"/>
        <w:rPr>
          <w:rFonts w:ascii="Arial" w:hAnsi="Arial" w:cs="Arial"/>
          <w:bCs/>
          <w:color w:val="030005"/>
        </w:rPr>
      </w:pPr>
    </w:p>
    <w:p w14:paraId="7734D824" w14:textId="358EAC14" w:rsidR="007E28F4" w:rsidRDefault="007E28F4" w:rsidP="007E28F4">
      <w:pPr>
        <w:pStyle w:val="Standard"/>
        <w:rPr>
          <w:rFonts w:ascii="Arial" w:hAnsi="Arial" w:cs="Arial"/>
          <w:bCs/>
          <w:color w:val="030005"/>
        </w:rPr>
      </w:pPr>
      <w:r w:rsidRPr="007E28F4">
        <w:rPr>
          <w:rFonts w:ascii="Arial" w:hAnsi="Arial" w:cs="Arial"/>
          <w:bCs/>
          <w:color w:val="030005"/>
        </w:rPr>
        <w:t>Embedded sensors on the test vehicles</w:t>
      </w:r>
      <w:r>
        <w:rPr>
          <w:rFonts w:ascii="Arial" w:hAnsi="Arial" w:cs="Arial"/>
          <w:bCs/>
          <w:color w:val="030005"/>
        </w:rPr>
        <w:t xml:space="preserve"> and pavement</w:t>
      </w:r>
      <w:r w:rsidRPr="007E28F4">
        <w:rPr>
          <w:rFonts w:ascii="Arial" w:hAnsi="Arial" w:cs="Arial"/>
          <w:bCs/>
          <w:color w:val="030005"/>
        </w:rPr>
        <w:t xml:space="preserve"> co</w:t>
      </w:r>
      <w:r w:rsidR="008E129F">
        <w:rPr>
          <w:rFonts w:ascii="Arial" w:hAnsi="Arial" w:cs="Arial"/>
          <w:bCs/>
          <w:color w:val="030005"/>
        </w:rPr>
        <w:t>ntain</w:t>
      </w:r>
      <w:r w:rsidRPr="007E28F4">
        <w:rPr>
          <w:rFonts w:ascii="Arial" w:hAnsi="Arial" w:cs="Arial"/>
          <w:bCs/>
          <w:color w:val="030005"/>
        </w:rPr>
        <w:t xml:space="preserve"> information about </w:t>
      </w:r>
      <w:r w:rsidR="008E129F" w:rsidRPr="008E129F">
        <w:rPr>
          <w:rFonts w:ascii="Arial" w:hAnsi="Arial" w:cs="Arial"/>
          <w:bCs/>
          <w:color w:val="030005"/>
        </w:rPr>
        <w:t>wheel load, pavement temperature, strain, pressure, and pavement deflection in response to an aircraft load.</w:t>
      </w:r>
      <w:r>
        <w:rPr>
          <w:rFonts w:ascii="Arial" w:hAnsi="Arial" w:cs="Arial"/>
          <w:bCs/>
          <w:color w:val="030005"/>
        </w:rPr>
        <w:t xml:space="preserve">  Engineers </w:t>
      </w:r>
      <w:r w:rsidR="00846333">
        <w:rPr>
          <w:rFonts w:ascii="Arial" w:hAnsi="Arial" w:cs="Arial"/>
          <w:bCs/>
          <w:color w:val="030005"/>
        </w:rPr>
        <w:t>evaluate</w:t>
      </w:r>
      <w:r>
        <w:rPr>
          <w:rFonts w:ascii="Arial" w:hAnsi="Arial" w:cs="Arial"/>
          <w:bCs/>
          <w:color w:val="030005"/>
        </w:rPr>
        <w:t xml:space="preserve"> the data </w:t>
      </w:r>
      <w:r w:rsidR="00846333">
        <w:rPr>
          <w:rFonts w:ascii="Arial" w:hAnsi="Arial" w:cs="Arial"/>
          <w:bCs/>
          <w:color w:val="030005"/>
        </w:rPr>
        <w:t xml:space="preserve">and use it </w:t>
      </w:r>
      <w:r>
        <w:rPr>
          <w:rFonts w:ascii="Arial" w:hAnsi="Arial" w:cs="Arial"/>
          <w:bCs/>
          <w:color w:val="030005"/>
        </w:rPr>
        <w:t xml:space="preserve">to </w:t>
      </w:r>
      <w:r w:rsidRPr="007E28F4">
        <w:rPr>
          <w:rFonts w:ascii="Arial" w:hAnsi="Arial" w:cs="Arial"/>
          <w:bCs/>
          <w:color w:val="030005"/>
        </w:rPr>
        <w:t>produce improved pavement design and establish standards for new materials</w:t>
      </w:r>
      <w:r>
        <w:rPr>
          <w:rFonts w:ascii="Arial" w:hAnsi="Arial" w:cs="Arial"/>
          <w:bCs/>
          <w:color w:val="030005"/>
        </w:rPr>
        <w:t>.</w:t>
      </w:r>
      <w:r w:rsidRPr="007E28F4">
        <w:rPr>
          <w:rFonts w:ascii="Arial" w:hAnsi="Arial" w:cs="Arial"/>
          <w:bCs/>
          <w:color w:val="030005"/>
        </w:rPr>
        <w:t xml:space="preserve"> </w:t>
      </w:r>
    </w:p>
    <w:p w14:paraId="0D96E0EC" w14:textId="4D52A947" w:rsidR="007E28F4" w:rsidRPr="007E28F4" w:rsidRDefault="007E28F4" w:rsidP="007E28F4">
      <w:pPr>
        <w:pStyle w:val="Standard"/>
        <w:rPr>
          <w:rFonts w:ascii="Arial" w:hAnsi="Arial" w:cs="Arial"/>
          <w:bCs/>
          <w:color w:val="030005"/>
        </w:rPr>
      </w:pPr>
    </w:p>
    <w:p w14:paraId="579675FB" w14:textId="77777777" w:rsidR="007E28F4" w:rsidRPr="007E28F4" w:rsidRDefault="007E28F4" w:rsidP="007E28F4">
      <w:pPr>
        <w:pStyle w:val="Standard"/>
        <w:rPr>
          <w:rFonts w:ascii="Arial" w:hAnsi="Arial" w:cs="Arial"/>
          <w:bCs/>
          <w:color w:val="030005"/>
        </w:rPr>
      </w:pPr>
    </w:p>
    <w:p w14:paraId="41A4EC96" w14:textId="77777777" w:rsidR="007E28F4" w:rsidRPr="007E28F4" w:rsidRDefault="007E28F4" w:rsidP="007E28F4">
      <w:pPr>
        <w:pStyle w:val="Standard"/>
        <w:rPr>
          <w:rFonts w:ascii="Arial" w:hAnsi="Arial" w:cs="Arial"/>
          <w:bCs/>
          <w:color w:val="030005"/>
        </w:rPr>
      </w:pPr>
      <w:r w:rsidRPr="007E28F4">
        <w:rPr>
          <w:rFonts w:ascii="Arial" w:hAnsi="Arial" w:cs="Arial"/>
          <w:bCs/>
          <w:color w:val="030005"/>
        </w:rPr>
        <w:t xml:space="preserve">What does that mean for you?  Improved paving materials will conserve airport funds and reduce the downtime of runways from construction and maintenance. </w:t>
      </w:r>
    </w:p>
    <w:p w14:paraId="6BB317D8" w14:textId="77777777" w:rsidR="00D86ED1" w:rsidRDefault="00D86ED1" w:rsidP="00A238FA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0C1376FB"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For Innovation Now, I'm Jennifer Pulley.</w:t>
      </w:r>
    </w:p>
    <w:p w14:paraId="61C830D5" w14:textId="77777777" w:rsidR="007E28F4" w:rsidRDefault="007E28F4">
      <w:pPr>
        <w:pStyle w:val="Standard"/>
      </w:pP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AAE01B" w14:textId="77777777" w:rsidR="00A05733" w:rsidRDefault="00A05733">
      <w:r>
        <w:separator/>
      </w:r>
    </w:p>
  </w:endnote>
  <w:endnote w:type="continuationSeparator" w:id="0">
    <w:p w14:paraId="5D444055" w14:textId="77777777" w:rsidR="00A05733" w:rsidRDefault="00A05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629560" w14:textId="77777777" w:rsidR="00A05733" w:rsidRDefault="00A05733">
      <w:r>
        <w:rPr>
          <w:color w:val="000000"/>
        </w:rPr>
        <w:separator/>
      </w:r>
    </w:p>
  </w:footnote>
  <w:footnote w:type="continuationSeparator" w:id="0">
    <w:p w14:paraId="6905F1A1" w14:textId="77777777" w:rsidR="00A05733" w:rsidRDefault="00A057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0F6DF1"/>
    <w:rsid w:val="001269C2"/>
    <w:rsid w:val="00153B3D"/>
    <w:rsid w:val="0023745F"/>
    <w:rsid w:val="0028091D"/>
    <w:rsid w:val="002C0A2F"/>
    <w:rsid w:val="002E4471"/>
    <w:rsid w:val="003768D5"/>
    <w:rsid w:val="00402FAF"/>
    <w:rsid w:val="00423F8A"/>
    <w:rsid w:val="004A3847"/>
    <w:rsid w:val="00511DD1"/>
    <w:rsid w:val="00540507"/>
    <w:rsid w:val="00561017"/>
    <w:rsid w:val="005978F3"/>
    <w:rsid w:val="006D098B"/>
    <w:rsid w:val="006F461E"/>
    <w:rsid w:val="006F6B8C"/>
    <w:rsid w:val="0075636E"/>
    <w:rsid w:val="00763CB2"/>
    <w:rsid w:val="007A0017"/>
    <w:rsid w:val="007C4E63"/>
    <w:rsid w:val="007E28F4"/>
    <w:rsid w:val="007E3911"/>
    <w:rsid w:val="007F4BB5"/>
    <w:rsid w:val="007F70FE"/>
    <w:rsid w:val="00807877"/>
    <w:rsid w:val="008101CB"/>
    <w:rsid w:val="00846102"/>
    <w:rsid w:val="00846333"/>
    <w:rsid w:val="00852401"/>
    <w:rsid w:val="008604D3"/>
    <w:rsid w:val="008A5EF7"/>
    <w:rsid w:val="008A7A57"/>
    <w:rsid w:val="008E129F"/>
    <w:rsid w:val="00913B26"/>
    <w:rsid w:val="00951B93"/>
    <w:rsid w:val="00967D06"/>
    <w:rsid w:val="009A767F"/>
    <w:rsid w:val="009E3029"/>
    <w:rsid w:val="00A05733"/>
    <w:rsid w:val="00A238FA"/>
    <w:rsid w:val="00A23E05"/>
    <w:rsid w:val="00A56627"/>
    <w:rsid w:val="00AA7DF4"/>
    <w:rsid w:val="00B105A3"/>
    <w:rsid w:val="00B3636E"/>
    <w:rsid w:val="00BD50F1"/>
    <w:rsid w:val="00BD72CD"/>
    <w:rsid w:val="00C061B5"/>
    <w:rsid w:val="00C92551"/>
    <w:rsid w:val="00CA4EA9"/>
    <w:rsid w:val="00D40C45"/>
    <w:rsid w:val="00D74AEA"/>
    <w:rsid w:val="00D853E2"/>
    <w:rsid w:val="00D86ED1"/>
    <w:rsid w:val="00DA1589"/>
    <w:rsid w:val="00DC08A5"/>
    <w:rsid w:val="00DD0CF8"/>
    <w:rsid w:val="00E02103"/>
    <w:rsid w:val="00E65F2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Rebecca Jaramillo</cp:lastModifiedBy>
  <cp:revision>3</cp:revision>
  <dcterms:created xsi:type="dcterms:W3CDTF">2019-03-14T14:56:00Z</dcterms:created>
  <dcterms:modified xsi:type="dcterms:W3CDTF">2019-03-15T15:53:00Z</dcterms:modified>
</cp:coreProperties>
</file>